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left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附件</w:t>
      </w:r>
      <w:r>
        <w:rPr>
          <w:rFonts w:ascii="仿宋" w:hAnsi="仿宋" w:eastAsia="仿宋" w:cs="仿宋"/>
          <w:b/>
          <w:sz w:val="32"/>
          <w:szCs w:val="32"/>
        </w:rPr>
        <w:t>1</w:t>
      </w:r>
    </w:p>
    <w:p>
      <w:pPr>
        <w:spacing w:after="156" w:afterLines="50"/>
        <w:jc w:val="left"/>
        <w:rPr>
          <w:rFonts w:ascii="仿宋" w:hAnsi="仿宋" w:eastAsia="仿宋" w:cs="仿宋"/>
          <w:b/>
          <w:sz w:val="32"/>
          <w:szCs w:val="32"/>
        </w:rPr>
      </w:pPr>
    </w:p>
    <w:p>
      <w:pPr>
        <w:spacing w:after="156" w:afterLines="50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办理进场交易证人员汇总表</w:t>
      </w:r>
    </w:p>
    <w:tbl>
      <w:tblPr>
        <w:tblStyle w:val="19"/>
        <w:tblpPr w:leftFromText="180" w:rightFromText="180" w:vertAnchor="text" w:horzAnchor="margin" w:tblpX="1" w:tblpY="158"/>
        <w:tblW w:w="93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394"/>
        <w:gridCol w:w="2295"/>
        <w:gridCol w:w="6"/>
        <w:gridCol w:w="209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exact"/>
        </w:trPr>
        <w:tc>
          <w:tcPr>
            <w:tcW w:w="169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加盖公章）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widowControl/>
              <w:wordWrap w:val="0"/>
              <w:spacing w:line="36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6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4"/>
                <w:position w:val="8"/>
                <w:sz w:val="28"/>
                <w:szCs w:val="28"/>
              </w:rPr>
              <w:t>通讯地址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exact"/>
        </w:trPr>
        <w:tc>
          <w:tcPr>
            <w:tcW w:w="169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3695" w:type="dxa"/>
            <w:gridSpan w:val="3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</w:trPr>
        <w:tc>
          <w:tcPr>
            <w:tcW w:w="1693" w:type="dxa"/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业务联系人</w:t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exact"/>
        </w:trPr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名</w:t>
            </w:r>
          </w:p>
        </w:tc>
        <w:tc>
          <w:tcPr>
            <w:tcW w:w="139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29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电子照片</w:t>
            </w:r>
          </w:p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jpg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格式）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exact"/>
        </w:trPr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exact"/>
        </w:trPr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0" w:hRule="exact"/>
        </w:trPr>
        <w:tc>
          <w:tcPr>
            <w:tcW w:w="1693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95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693" w:type="dxa"/>
            <w:vAlign w:val="center"/>
          </w:tcPr>
          <w:p>
            <w:pPr>
              <w:spacing w:after="50" w:line="380" w:lineRule="exact"/>
              <w:jc w:val="center"/>
              <w:rPr>
                <w:rFonts w:ascii="仿宋" w:hAnsi="仿宋" w:eastAsia="仿宋" w:cs="仿宋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注</w:t>
            </w:r>
          </w:p>
        </w:tc>
        <w:tc>
          <w:tcPr>
            <w:tcW w:w="7631" w:type="dxa"/>
            <w:gridSpan w:val="5"/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无</w:t>
            </w:r>
          </w:p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spacing w:line="420" w:lineRule="exact"/>
        <w:jc w:val="left"/>
        <w:rPr>
          <w:rFonts w:ascii="仿宋" w:hAnsi="仿宋" w:eastAsia="仿宋" w:cs="仿宋_GB2312"/>
          <w:b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>特别提醒：到受理大厅现场验证时须携带本表（加盖公章）。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DE"/>
    <w:rsid w:val="000B4844"/>
    <w:rsid w:val="001127B3"/>
    <w:rsid w:val="001C1EB7"/>
    <w:rsid w:val="00206357"/>
    <w:rsid w:val="003034DE"/>
    <w:rsid w:val="0031513E"/>
    <w:rsid w:val="005B479A"/>
    <w:rsid w:val="006D41E7"/>
    <w:rsid w:val="007206B9"/>
    <w:rsid w:val="007970D8"/>
    <w:rsid w:val="0096701B"/>
    <w:rsid w:val="00AB5639"/>
    <w:rsid w:val="00B976A0"/>
    <w:rsid w:val="00D47968"/>
    <w:rsid w:val="00D90825"/>
    <w:rsid w:val="00E57E6F"/>
    <w:rsid w:val="00EC0BF2"/>
    <w:rsid w:val="00FA2EBC"/>
    <w:rsid w:val="095E4C0E"/>
    <w:rsid w:val="10004988"/>
    <w:rsid w:val="16FB4255"/>
    <w:rsid w:val="321D5B21"/>
    <w:rsid w:val="378775D0"/>
    <w:rsid w:val="3E081FF3"/>
    <w:rsid w:val="40461A0D"/>
    <w:rsid w:val="49222425"/>
    <w:rsid w:val="4AAC69B2"/>
    <w:rsid w:val="53EF2187"/>
    <w:rsid w:val="56BA7CB7"/>
    <w:rsid w:val="6BF22B5B"/>
    <w:rsid w:val="732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uiPriority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uiPriority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1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2"/>
    <w:unhideWhenUsed/>
    <w:uiPriority w:val="0"/>
    <w:rPr>
      <w:sz w:val="18"/>
      <w:szCs w:val="18"/>
    </w:rPr>
  </w:style>
  <w:style w:type="paragraph" w:styleId="3">
    <w:name w:val="footer"/>
    <w:basedOn w:val="1"/>
    <w:link w:val="2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jc w:val="left"/>
    </w:pPr>
    <w:rPr>
      <w:kern w:val="0"/>
      <w:sz w:val="24"/>
    </w:rPr>
  </w:style>
  <w:style w:type="character" w:styleId="7">
    <w:name w:val="Strong"/>
    <w:qFormat/>
    <w:uiPriority w:val="99"/>
    <w:rPr>
      <w:rFonts w:cs="Times New Roman"/>
      <w:b/>
    </w:rPr>
  </w:style>
  <w:style w:type="character" w:styleId="8">
    <w:name w:val="FollowedHyperlink"/>
    <w:uiPriority w:val="99"/>
    <w:rPr>
      <w:rFonts w:cs="Times New Roman"/>
      <w:color w:val="800080"/>
      <w:u w:val="none"/>
    </w:rPr>
  </w:style>
  <w:style w:type="character" w:styleId="9">
    <w:name w:val="Emphasis"/>
    <w:qFormat/>
    <w:uiPriority w:val="99"/>
    <w:rPr>
      <w:rFonts w:cs="Times New Roman"/>
    </w:rPr>
  </w:style>
  <w:style w:type="character" w:styleId="10">
    <w:name w:val="HTML Definition"/>
    <w:qFormat/>
    <w:uiPriority w:val="99"/>
    <w:rPr>
      <w:rFonts w:cs="Times New Roman"/>
    </w:rPr>
  </w:style>
  <w:style w:type="character" w:styleId="11">
    <w:name w:val="HTML Typewriter"/>
    <w:qFormat/>
    <w:uiPriority w:val="99"/>
    <w:rPr>
      <w:rFonts w:ascii="monospace" w:hAnsi="monospace" w:eastAsia="Times New Roman" w:cs="monospace"/>
      <w:sz w:val="20"/>
    </w:rPr>
  </w:style>
  <w:style w:type="character" w:styleId="12">
    <w:name w:val="HTML Acronym"/>
    <w:qFormat/>
    <w:uiPriority w:val="99"/>
    <w:rPr>
      <w:rFonts w:cs="Times New Roman"/>
    </w:rPr>
  </w:style>
  <w:style w:type="character" w:styleId="13">
    <w:name w:val="HTML Variable"/>
    <w:qFormat/>
    <w:uiPriority w:val="99"/>
    <w:rPr>
      <w:rFonts w:cs="Times New Roman"/>
    </w:rPr>
  </w:style>
  <w:style w:type="character" w:styleId="14">
    <w:name w:val="Hyperlink"/>
    <w:qFormat/>
    <w:uiPriority w:val="99"/>
    <w:rPr>
      <w:rFonts w:cs="Times New Roman"/>
      <w:color w:val="0000FF"/>
      <w:u w:val="none"/>
    </w:rPr>
  </w:style>
  <w:style w:type="character" w:styleId="15">
    <w:name w:val="HTML Code"/>
    <w:qFormat/>
    <w:uiPriority w:val="99"/>
    <w:rPr>
      <w:rFonts w:ascii="monospace" w:hAnsi="monospace" w:eastAsia="Times New Roman" w:cs="monospace"/>
      <w:sz w:val="20"/>
    </w:rPr>
  </w:style>
  <w:style w:type="character" w:styleId="16">
    <w:name w:val="HTML Cite"/>
    <w:qFormat/>
    <w:uiPriority w:val="99"/>
    <w:rPr>
      <w:rFonts w:cs="Times New Roman"/>
    </w:rPr>
  </w:style>
  <w:style w:type="character" w:styleId="17">
    <w:name w:val="HTML Keyboard"/>
    <w:qFormat/>
    <w:uiPriority w:val="99"/>
    <w:rPr>
      <w:rFonts w:ascii="monospace" w:hAnsi="monospace" w:eastAsia="Times New Roman" w:cs="monospace"/>
      <w:sz w:val="20"/>
    </w:rPr>
  </w:style>
  <w:style w:type="character" w:styleId="18">
    <w:name w:val="HTML Sample"/>
    <w:qFormat/>
    <w:uiPriority w:val="99"/>
    <w:rPr>
      <w:rFonts w:ascii="monospace" w:hAnsi="monospace" w:eastAsia="Times New Roman" w:cs="monospace"/>
    </w:rPr>
  </w:style>
  <w:style w:type="character" w:customStyle="1" w:styleId="20">
    <w:name w:val="页眉 Char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批注框文本 Char"/>
    <w:link w:val="2"/>
    <w:semiHidden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79</Words>
  <Characters>456</Characters>
  <Lines>3</Lines>
  <Paragraphs>1</Paragraphs>
  <TotalTime>0</TotalTime>
  <ScaleCrop>false</ScaleCrop>
  <LinksUpToDate>false</LinksUpToDate>
  <CharactersWithSpaces>534</CharactersWithSpaces>
  <Application>WPS Office_10.8.0.6220_F1E327BC-269C-435d-A152-05C5408002CA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2018-06-27T06:48:00Z</dcterms:created>
  <dc:creator>acer-1</dc:creator>
  <cp:lastModifiedBy>Administrator</cp:lastModifiedBy>
  <cp:lastPrinted>2019-03-06T09:12:00Z</cp:lastPrinted>
  <dcterms:modified xsi:type="dcterms:W3CDTF">2019-05-08T07:51:28Z</dcterms:modified>
  <dc:title>附件1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2052-10.8.0.6220</vt:lpwstr>
  </property>
</Properties>
</file>